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59" w:rsidRDefault="004F30F7" w:rsidP="005B579A">
      <w:pPr>
        <w:rPr>
          <w:b/>
          <w:sz w:val="28"/>
          <w:szCs w:val="28"/>
        </w:rPr>
      </w:pPr>
      <w:r>
        <w:rPr>
          <w:b/>
          <w:sz w:val="28"/>
          <w:szCs w:val="28"/>
        </w:rPr>
        <w:t>EQUINE INTEGRATIVE SUPPORT THERAPIES</w:t>
      </w:r>
      <w:bookmarkStart w:id="0" w:name="_GoBack"/>
      <w:bookmarkEnd w:id="0"/>
      <w:r w:rsidR="00EF619A">
        <w:rPr>
          <w:b/>
          <w:sz w:val="28"/>
          <w:szCs w:val="28"/>
        </w:rPr>
        <w:t xml:space="preserve"> </w:t>
      </w:r>
    </w:p>
    <w:p w:rsidR="005B579A" w:rsidRDefault="00BB3A3B" w:rsidP="005B579A">
      <w:pPr>
        <w:rPr>
          <w:b/>
          <w:sz w:val="28"/>
          <w:szCs w:val="28"/>
        </w:rPr>
      </w:pPr>
      <w:r>
        <w:rPr>
          <w:b/>
          <w:sz w:val="28"/>
          <w:szCs w:val="28"/>
        </w:rPr>
        <w:t>APPLICATION</w:t>
      </w:r>
    </w:p>
    <w:p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Name</w:t>
            </w:r>
          </w:p>
        </w:tc>
        <w:tc>
          <w:tcPr>
            <w:tcW w:w="5358" w:type="dxa"/>
          </w:tcPr>
          <w:p w:rsidR="00BB3A3B" w:rsidRPr="00334F2B" w:rsidRDefault="00BB3A3B" w:rsidP="00F26B54">
            <w:pPr>
              <w:spacing w:before="240"/>
              <w:rPr>
                <w:sz w:val="24"/>
                <w:szCs w:val="24"/>
              </w:rPr>
            </w:pPr>
          </w:p>
        </w:tc>
      </w:tr>
      <w:tr w:rsidR="00B7161A" w:rsidRPr="00334F2B" w:rsidTr="00F26B54">
        <w:tc>
          <w:tcPr>
            <w:tcW w:w="5098" w:type="dxa"/>
          </w:tcPr>
          <w:p w:rsidR="00B7161A" w:rsidRPr="00334F2B" w:rsidRDefault="00B7161A" w:rsidP="00F26B54">
            <w:pPr>
              <w:spacing w:before="240"/>
              <w:rPr>
                <w:sz w:val="24"/>
                <w:szCs w:val="24"/>
              </w:rPr>
            </w:pPr>
            <w:r>
              <w:rPr>
                <w:sz w:val="24"/>
                <w:szCs w:val="24"/>
              </w:rPr>
              <w:t>Age if under 18</w:t>
            </w:r>
          </w:p>
        </w:tc>
        <w:tc>
          <w:tcPr>
            <w:tcW w:w="5358" w:type="dxa"/>
          </w:tcPr>
          <w:p w:rsidR="00B7161A" w:rsidRPr="00334F2B" w:rsidRDefault="00B7161A"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Mobile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Email address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Emergency Contact Name and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Occupation</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Please say where you heard about us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Qualifications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Membership of any Professional Institutions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why you want to study for this qualification and what you feel you would bring to the profession</w:t>
            </w:r>
          </w:p>
        </w:tc>
        <w:tc>
          <w:tcPr>
            <w:tcW w:w="5358" w:type="dxa"/>
          </w:tcPr>
          <w:p w:rsidR="00BB3A3B" w:rsidRPr="00334F2B" w:rsidRDefault="00BB3A3B" w:rsidP="00F26B54">
            <w:pPr>
              <w:spacing w:before="240"/>
              <w:rPr>
                <w:sz w:val="24"/>
                <w:szCs w:val="24"/>
              </w:rPr>
            </w:pPr>
          </w:p>
        </w:tc>
      </w:tr>
    </w:tbl>
    <w:p w:rsidR="00EB0D1C" w:rsidRDefault="00EB0D1C" w:rsidP="00C065D1">
      <w:pPr>
        <w:spacing w:after="0" w:line="240" w:lineRule="auto"/>
      </w:pPr>
    </w:p>
    <w:p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rsidR="00BA24F6" w:rsidRDefault="00C2491D" w:rsidP="00C065D1">
      <w:pPr>
        <w:spacing w:after="0" w:line="240" w:lineRule="auto"/>
        <w:rPr>
          <w:sz w:val="24"/>
          <w:szCs w:val="24"/>
        </w:rPr>
      </w:pPr>
      <w:proofErr w:type="gramStart"/>
      <w:r>
        <w:rPr>
          <w:sz w:val="24"/>
          <w:szCs w:val="24"/>
        </w:rPr>
        <w:t>or</w:t>
      </w:r>
      <w:proofErr w:type="gramEnd"/>
      <w:r>
        <w:rPr>
          <w:sz w:val="24"/>
          <w:szCs w:val="24"/>
        </w:rPr>
        <w:t xml:space="preserve"> print and</w:t>
      </w:r>
      <w:r w:rsidR="0085450C">
        <w:rPr>
          <w:sz w:val="24"/>
          <w:szCs w:val="24"/>
        </w:rPr>
        <w:t xml:space="preserve"> post </w:t>
      </w:r>
      <w:r w:rsidR="00BB3A3B">
        <w:rPr>
          <w:sz w:val="24"/>
          <w:szCs w:val="24"/>
        </w:rPr>
        <w:t xml:space="preserve">(please contact us for our mailing address) </w:t>
      </w:r>
    </w:p>
    <w:p w:rsidR="00BB3A3B" w:rsidRPr="00BA24F6" w:rsidRDefault="00BB3A3B" w:rsidP="00C065D1">
      <w:pPr>
        <w:spacing w:after="0" w:line="240" w:lineRule="auto"/>
        <w:rPr>
          <w:sz w:val="24"/>
          <w:szCs w:val="24"/>
        </w:rPr>
      </w:pPr>
    </w:p>
    <w:p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rsidR="00BB3A3B" w:rsidRDefault="00BB3A3B" w:rsidP="00BB3A3B">
      <w:pPr>
        <w:spacing w:after="0" w:line="240" w:lineRule="auto"/>
      </w:pPr>
    </w:p>
    <w:p w:rsidR="00BB3A3B" w:rsidRDefault="00BB3A3B" w:rsidP="00BB3A3B">
      <w:pPr>
        <w:spacing w:after="0" w:line="240" w:lineRule="auto"/>
      </w:pPr>
    </w:p>
    <w:p w:rsidR="00BB3A3B" w:rsidRDefault="00BB3A3B" w:rsidP="00BB3A3B">
      <w:pPr>
        <w:spacing w:after="0" w:line="240" w:lineRule="auto"/>
      </w:pPr>
      <w:r>
        <w:t xml:space="preserve">SIGNED </w:t>
      </w:r>
      <w:r>
        <w:tab/>
      </w:r>
      <w:r>
        <w:tab/>
      </w:r>
      <w:r>
        <w:tab/>
      </w:r>
      <w:r>
        <w:tab/>
      </w:r>
      <w:r>
        <w:tab/>
      </w:r>
      <w:r>
        <w:tab/>
        <w:t>DATE</w:t>
      </w:r>
    </w:p>
    <w:p w:rsidR="00B7161A" w:rsidRDefault="00B7161A" w:rsidP="00BB3A3B">
      <w:pPr>
        <w:spacing w:line="240" w:lineRule="auto"/>
        <w:rPr>
          <w:b/>
          <w:color w:val="C00000"/>
          <w:sz w:val="20"/>
          <w:szCs w:val="20"/>
        </w:rPr>
      </w:pPr>
    </w:p>
    <w:p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rsidR="00BF3CD6" w:rsidRDefault="00BF3CD6" w:rsidP="00BB3A3B">
      <w:pPr>
        <w:spacing w:line="240" w:lineRule="auto"/>
        <w:rPr>
          <w:b/>
          <w:sz w:val="28"/>
          <w:szCs w:val="28"/>
        </w:rPr>
      </w:pPr>
    </w:p>
    <w:p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rsidR="00BB3A3B" w:rsidRDefault="00BF3CD6" w:rsidP="00BB3A3B">
      <w:pPr>
        <w:spacing w:line="240" w:lineRule="auto"/>
        <w:rPr>
          <w:b/>
          <w:sz w:val="28"/>
          <w:szCs w:val="28"/>
        </w:rPr>
      </w:pPr>
      <w:r>
        <w:rPr>
          <w:b/>
          <w:sz w:val="28"/>
          <w:szCs w:val="28"/>
        </w:rPr>
        <w:lastRenderedPageBreak/>
        <w:t>P</w:t>
      </w:r>
      <w:r w:rsidR="00BB3A3B">
        <w:rPr>
          <w:b/>
          <w:sz w:val="28"/>
          <w:szCs w:val="28"/>
        </w:rPr>
        <w:t>lease read &amp; retain for your reference</w:t>
      </w:r>
      <w:r>
        <w:rPr>
          <w:b/>
          <w:sz w:val="28"/>
          <w:szCs w:val="28"/>
        </w:rPr>
        <w:t>.</w:t>
      </w:r>
    </w:p>
    <w:p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BB3A3B" w:rsidRDefault="00BB3A3B" w:rsidP="00BB3A3B">
      <w:pPr>
        <w:spacing w:after="0" w:line="240" w:lineRule="auto"/>
      </w:pPr>
      <w:r w:rsidRPr="00D925F8">
        <w:t xml:space="preserve">In the unlikely event that </w:t>
      </w:r>
      <w:r>
        <w:t xml:space="preserve">EMA </w:t>
      </w:r>
      <w:r w:rsidRPr="00D925F8">
        <w:t xml:space="preserve">would need to cancel the </w:t>
      </w:r>
      <w:proofErr w:type="gramStart"/>
      <w:r>
        <w:t>training  (</w:t>
      </w:r>
      <w:proofErr w:type="gramEnd"/>
      <w:r>
        <w:t>only in exceptional circumstances) then ei</w:t>
      </w:r>
      <w:r w:rsidRPr="00D925F8">
        <w:t xml:space="preserve">ther a full refund will be offered or transfer </w:t>
      </w:r>
      <w:r>
        <w:t>t</w:t>
      </w:r>
      <w:r w:rsidRPr="00D925F8">
        <w:t>o an alternative suitable date.</w:t>
      </w:r>
    </w:p>
    <w:p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t>
      </w:r>
      <w:proofErr w:type="spellStart"/>
      <w:r>
        <w:t>wheresoever</w:t>
      </w:r>
      <w:proofErr w:type="spellEnd"/>
      <w:r>
        <w:t xml:space="preserve"> in travelling to and from the venue and if being used in the workshop for training.  The horse is not covered by EMA’s insurance nor that of the training venue and it is used in the workshop entirely at the owner’s own risk.</w:t>
      </w:r>
    </w:p>
    <w:p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proofErr w:type="gramStart"/>
      <w:r>
        <w:t>body</w:t>
      </w:r>
      <w:proofErr w:type="gramEnd"/>
      <w:r>
        <w:t xml:space="preserve"> part protectors.</w:t>
      </w:r>
    </w:p>
    <w:p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rsidR="00BB3A3B" w:rsidRDefault="00BB3A3B" w:rsidP="00BB3A3B">
      <w:pPr>
        <w:spacing w:after="0" w:line="240" w:lineRule="auto"/>
      </w:pPr>
      <w:r w:rsidRPr="001546B7">
        <w:rPr>
          <w:b/>
        </w:rPr>
        <w:t>EQUIPMENT</w:t>
      </w:r>
      <w:r>
        <w:t xml:space="preserve"> – No equipment must be moved or removed from the venue where the training is being held.</w:t>
      </w:r>
    </w:p>
    <w:p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rsidR="00BB3A3B" w:rsidRDefault="00BB3A3B" w:rsidP="00BB3A3B">
      <w:pPr>
        <w:spacing w:after="0" w:line="240" w:lineRule="auto"/>
      </w:pPr>
      <w:r w:rsidRPr="001546B7">
        <w:rPr>
          <w:b/>
        </w:rPr>
        <w:t xml:space="preserve">DISCLAIMER </w:t>
      </w:r>
      <w:r>
        <w:t xml:space="preserve">– Students attending the training agree that neither they nor their representatives will make any claims against Angela Hall or the Equine Massage Academy Ltd or those acting on behalf of it, 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BB3A3B" w:rsidRDefault="00BB3A3B" w:rsidP="00BB3A3B">
      <w:pPr>
        <w:spacing w:after="0" w:line="240" w:lineRule="auto"/>
      </w:pPr>
      <w:r w:rsidRPr="001546B7">
        <w:rPr>
          <w:b/>
        </w:rPr>
        <w:t>DISCRETION</w:t>
      </w:r>
      <w:r>
        <w:t xml:space="preserve"> – Students must not make reference to the condition of any horse being worked on during the </w:t>
      </w:r>
      <w:proofErr w:type="gramStart"/>
      <w:r>
        <w:t>training  to</w:t>
      </w:r>
      <w:proofErr w:type="gramEnd"/>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rsidR="00BB3A3B" w:rsidRDefault="00BB3A3B" w:rsidP="00BB3A3B">
      <w:pPr>
        <w:spacing w:after="0" w:line="240" w:lineRule="auto"/>
      </w:pPr>
      <w:r w:rsidRPr="001546B7">
        <w:rPr>
          <w:b/>
        </w:rPr>
        <w:t>PHOTOGRAPHS / FILMING</w:t>
      </w:r>
      <w:r>
        <w:t xml:space="preserve"> – no photography or filming is allowed during the training unless agreed by EMA.</w:t>
      </w:r>
    </w:p>
    <w:p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rsidR="00BB3A3B" w:rsidRDefault="00BB3A3B" w:rsidP="00BB3A3B">
      <w:pPr>
        <w:spacing w:after="0" w:line="240" w:lineRule="auto"/>
      </w:pPr>
      <w:r w:rsidRPr="001546B7">
        <w:rPr>
          <w:b/>
        </w:rPr>
        <w:t>COMPLETION OF THE TRAINING</w:t>
      </w:r>
      <w:r>
        <w:t xml:space="preserve"> –Therapists must always work within the Veterinary Act. </w:t>
      </w:r>
    </w:p>
    <w:p w:rsidR="00BB3A3B" w:rsidRDefault="00BB3A3B" w:rsidP="00BB3A3B">
      <w:pPr>
        <w:spacing w:after="0" w:line="240" w:lineRule="auto"/>
      </w:pPr>
    </w:p>
    <w:p w:rsidR="00BB3A3B" w:rsidRDefault="00BB3A3B" w:rsidP="00BB3A3B">
      <w:pPr>
        <w:spacing w:line="240" w:lineRule="auto"/>
        <w:jc w:val="right"/>
        <w:rPr>
          <w:rFonts w:cstheme="minorHAnsi"/>
          <w:i/>
          <w:sz w:val="24"/>
          <w:szCs w:val="24"/>
        </w:rPr>
      </w:pPr>
    </w:p>
    <w:p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rsidR="00BB3A3B" w:rsidRDefault="00BB3A3B" w:rsidP="00BB3A3B">
      <w:pPr>
        <w:spacing w:line="240" w:lineRule="auto"/>
        <w:rPr>
          <w:b/>
        </w:rPr>
      </w:pPr>
    </w:p>
    <w:p w:rsidR="00BB3A3B" w:rsidRDefault="00BB3A3B" w:rsidP="00BB3A3B">
      <w:pPr>
        <w:spacing w:line="240" w:lineRule="auto"/>
        <w:rPr>
          <w:b/>
        </w:rPr>
      </w:pPr>
    </w:p>
    <w:p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C" w:rsidRDefault="000B3A6C" w:rsidP="00A34C27">
      <w:pPr>
        <w:spacing w:after="0" w:line="240" w:lineRule="auto"/>
      </w:pPr>
      <w:r>
        <w:separator/>
      </w:r>
    </w:p>
  </w:endnote>
  <w:endnote w:type="continuationSeparator" w:id="0">
    <w:p w:rsidR="000B3A6C" w:rsidRDefault="000B3A6C"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C" w:rsidRDefault="000B3A6C" w:rsidP="00A34C27">
      <w:pPr>
        <w:spacing w:after="0" w:line="240" w:lineRule="auto"/>
      </w:pPr>
      <w:r>
        <w:separator/>
      </w:r>
    </w:p>
  </w:footnote>
  <w:footnote w:type="continuationSeparator" w:id="0">
    <w:p w:rsidR="000B3A6C" w:rsidRDefault="000B3A6C"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33244"/>
    <w:rsid w:val="00036E8A"/>
    <w:rsid w:val="00082D56"/>
    <w:rsid w:val="00097493"/>
    <w:rsid w:val="000A1838"/>
    <w:rsid w:val="000B1778"/>
    <w:rsid w:val="000B3A6C"/>
    <w:rsid w:val="000B4D89"/>
    <w:rsid w:val="000E27F7"/>
    <w:rsid w:val="001340CA"/>
    <w:rsid w:val="00140AE1"/>
    <w:rsid w:val="001546B7"/>
    <w:rsid w:val="00177DBC"/>
    <w:rsid w:val="00181A34"/>
    <w:rsid w:val="001833B6"/>
    <w:rsid w:val="00193956"/>
    <w:rsid w:val="001E3826"/>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4F30F7"/>
    <w:rsid w:val="00510743"/>
    <w:rsid w:val="00527871"/>
    <w:rsid w:val="00550EA1"/>
    <w:rsid w:val="00580562"/>
    <w:rsid w:val="005A7D27"/>
    <w:rsid w:val="005B3E7F"/>
    <w:rsid w:val="005B579A"/>
    <w:rsid w:val="00614CB7"/>
    <w:rsid w:val="0064102A"/>
    <w:rsid w:val="00660459"/>
    <w:rsid w:val="006C2997"/>
    <w:rsid w:val="006E11D4"/>
    <w:rsid w:val="00707C73"/>
    <w:rsid w:val="007333D6"/>
    <w:rsid w:val="00744EE4"/>
    <w:rsid w:val="00756737"/>
    <w:rsid w:val="007C2980"/>
    <w:rsid w:val="007D2199"/>
    <w:rsid w:val="007E461C"/>
    <w:rsid w:val="00833BE1"/>
    <w:rsid w:val="0085450C"/>
    <w:rsid w:val="008C0A30"/>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A23"/>
    <w:rsid w:val="00BF3CD6"/>
    <w:rsid w:val="00C04C5F"/>
    <w:rsid w:val="00C065D1"/>
    <w:rsid w:val="00C105B9"/>
    <w:rsid w:val="00C2491D"/>
    <w:rsid w:val="00C42D22"/>
    <w:rsid w:val="00C51B4A"/>
    <w:rsid w:val="00C56D5C"/>
    <w:rsid w:val="00CC70DD"/>
    <w:rsid w:val="00CE69B3"/>
    <w:rsid w:val="00CE6F3A"/>
    <w:rsid w:val="00CF66A5"/>
    <w:rsid w:val="00D52285"/>
    <w:rsid w:val="00D573FF"/>
    <w:rsid w:val="00D725A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DEF3-D140-408E-B571-C5D50CC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3</cp:revision>
  <cp:lastPrinted>2011-04-01T15:33:00Z</cp:lastPrinted>
  <dcterms:created xsi:type="dcterms:W3CDTF">2018-05-28T14:11:00Z</dcterms:created>
  <dcterms:modified xsi:type="dcterms:W3CDTF">2019-04-02T12:28:00Z</dcterms:modified>
</cp:coreProperties>
</file>